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071" w:rsidRDefault="00153071">
      <w:pPr>
        <w:pStyle w:val="a3"/>
      </w:pPr>
      <w:r>
        <w:t>ВЫПИСКА</w:t>
      </w:r>
    </w:p>
    <w:p w:rsidR="00795547" w:rsidRDefault="00DD7464">
      <w:pPr>
        <w:jc w:val="center"/>
        <w:rPr>
          <w:sz w:val="28"/>
        </w:rPr>
      </w:pPr>
      <w:r>
        <w:rPr>
          <w:sz w:val="28"/>
        </w:rPr>
        <w:t xml:space="preserve">из протокола № </w:t>
      </w:r>
      <w:r w:rsidR="002A3122">
        <w:rPr>
          <w:sz w:val="28"/>
        </w:rPr>
        <w:t xml:space="preserve">1 </w:t>
      </w:r>
      <w:r w:rsidR="00DB088E">
        <w:rPr>
          <w:sz w:val="28"/>
        </w:rPr>
        <w:t xml:space="preserve">заседания </w:t>
      </w:r>
      <w:r w:rsidR="002A3122">
        <w:rPr>
          <w:sz w:val="28"/>
        </w:rPr>
        <w:t xml:space="preserve">комиссии по </w:t>
      </w:r>
      <w:proofErr w:type="spellStart"/>
      <w:r w:rsidR="00795547">
        <w:rPr>
          <w:sz w:val="28"/>
        </w:rPr>
        <w:t>антикоррупционной</w:t>
      </w:r>
      <w:proofErr w:type="spellEnd"/>
      <w:r w:rsidR="00795547">
        <w:rPr>
          <w:sz w:val="28"/>
        </w:rPr>
        <w:t xml:space="preserve"> деятельности</w:t>
      </w:r>
      <w:r w:rsidR="002A3122">
        <w:rPr>
          <w:sz w:val="28"/>
        </w:rPr>
        <w:t xml:space="preserve"> </w:t>
      </w:r>
    </w:p>
    <w:p w:rsidR="00153071" w:rsidRDefault="002A3122">
      <w:pPr>
        <w:jc w:val="center"/>
        <w:rPr>
          <w:sz w:val="28"/>
        </w:rPr>
      </w:pPr>
      <w:r>
        <w:rPr>
          <w:sz w:val="28"/>
        </w:rPr>
        <w:t>в федеральном государственном бюджетном образовательном учреждении высшего образования</w:t>
      </w:r>
    </w:p>
    <w:p w:rsidR="00DB088E" w:rsidRDefault="002A3122">
      <w:pPr>
        <w:jc w:val="center"/>
        <w:rPr>
          <w:sz w:val="28"/>
        </w:rPr>
      </w:pPr>
      <w:r>
        <w:rPr>
          <w:sz w:val="28"/>
        </w:rPr>
        <w:t xml:space="preserve">«Рязанский государственный </w:t>
      </w:r>
      <w:proofErr w:type="spellStart"/>
      <w:r>
        <w:rPr>
          <w:sz w:val="28"/>
        </w:rPr>
        <w:t>агротехнологический</w:t>
      </w:r>
      <w:proofErr w:type="spellEnd"/>
      <w:r>
        <w:rPr>
          <w:sz w:val="28"/>
        </w:rPr>
        <w:t xml:space="preserve"> университет</w:t>
      </w:r>
      <w:r w:rsidR="00DB088E">
        <w:rPr>
          <w:sz w:val="28"/>
        </w:rPr>
        <w:t xml:space="preserve"> </w:t>
      </w:r>
    </w:p>
    <w:p w:rsidR="00153071" w:rsidRDefault="00DB088E">
      <w:pPr>
        <w:jc w:val="center"/>
        <w:rPr>
          <w:sz w:val="28"/>
        </w:rPr>
      </w:pPr>
      <w:r>
        <w:rPr>
          <w:sz w:val="28"/>
        </w:rPr>
        <w:t>имени</w:t>
      </w:r>
      <w:r w:rsidR="00153071">
        <w:rPr>
          <w:sz w:val="28"/>
        </w:rPr>
        <w:t xml:space="preserve"> П.А.</w:t>
      </w:r>
      <w:r w:rsidR="002A3122">
        <w:rPr>
          <w:sz w:val="28"/>
        </w:rPr>
        <w:t xml:space="preserve"> </w:t>
      </w:r>
      <w:proofErr w:type="spellStart"/>
      <w:r w:rsidR="00153071">
        <w:rPr>
          <w:sz w:val="28"/>
        </w:rPr>
        <w:t>Костычева</w:t>
      </w:r>
      <w:proofErr w:type="spellEnd"/>
      <w:r w:rsidR="002A3122">
        <w:rPr>
          <w:sz w:val="28"/>
        </w:rPr>
        <w:t>»</w:t>
      </w:r>
    </w:p>
    <w:p w:rsidR="00153071" w:rsidRDefault="00153071">
      <w:pPr>
        <w:jc w:val="center"/>
        <w:rPr>
          <w:sz w:val="28"/>
        </w:rPr>
      </w:pPr>
    </w:p>
    <w:p w:rsidR="00153071" w:rsidRDefault="0015307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</w:t>
      </w:r>
      <w:r w:rsidR="003D7084">
        <w:rPr>
          <w:sz w:val="28"/>
        </w:rPr>
        <w:t xml:space="preserve"> </w:t>
      </w:r>
      <w:r w:rsidR="002A3122">
        <w:rPr>
          <w:sz w:val="28"/>
        </w:rPr>
        <w:t xml:space="preserve"> </w:t>
      </w:r>
      <w:r w:rsidR="00CB6F53">
        <w:rPr>
          <w:sz w:val="28"/>
        </w:rPr>
        <w:t xml:space="preserve">                              22</w:t>
      </w:r>
      <w:r w:rsidR="003D7084">
        <w:rPr>
          <w:sz w:val="28"/>
        </w:rPr>
        <w:t xml:space="preserve"> </w:t>
      </w:r>
      <w:r w:rsidR="00CB6F53">
        <w:rPr>
          <w:sz w:val="28"/>
        </w:rPr>
        <w:t>декабря 2023</w:t>
      </w:r>
      <w:r>
        <w:rPr>
          <w:sz w:val="28"/>
        </w:rPr>
        <w:t xml:space="preserve"> года </w:t>
      </w:r>
    </w:p>
    <w:p w:rsidR="00153071" w:rsidRDefault="00153071" w:rsidP="008913EF">
      <w:pPr>
        <w:ind w:firstLine="709"/>
        <w:rPr>
          <w:sz w:val="28"/>
        </w:rPr>
      </w:pPr>
      <w:r>
        <w:rPr>
          <w:sz w:val="28"/>
        </w:rPr>
        <w:t>ПРИСУТСТВОВАЛИ:</w:t>
      </w:r>
    </w:p>
    <w:p w:rsidR="002A3122" w:rsidRDefault="002A3122" w:rsidP="008913EF">
      <w:pPr>
        <w:pStyle w:val="a4"/>
        <w:ind w:firstLine="709"/>
      </w:pPr>
      <w:proofErr w:type="spellStart"/>
      <w:r>
        <w:rPr>
          <w:szCs w:val="28"/>
        </w:rPr>
        <w:t>Борычев</w:t>
      </w:r>
      <w:proofErr w:type="spellEnd"/>
      <w:r>
        <w:rPr>
          <w:szCs w:val="28"/>
        </w:rPr>
        <w:t xml:space="preserve"> С.Н.,</w:t>
      </w:r>
      <w:r w:rsidRPr="00F37319">
        <w:rPr>
          <w:szCs w:val="28"/>
        </w:rPr>
        <w:t xml:space="preserve"> Харламова Н.Ю.</w:t>
      </w:r>
      <w:r>
        <w:rPr>
          <w:szCs w:val="28"/>
        </w:rPr>
        <w:t xml:space="preserve">, </w:t>
      </w:r>
      <w:proofErr w:type="spellStart"/>
      <w:r w:rsidRPr="00F37319">
        <w:rPr>
          <w:szCs w:val="28"/>
        </w:rPr>
        <w:t>Федоскина</w:t>
      </w:r>
      <w:proofErr w:type="spellEnd"/>
      <w:r w:rsidRPr="00F37319">
        <w:rPr>
          <w:szCs w:val="28"/>
        </w:rPr>
        <w:t xml:space="preserve"> И.В.</w:t>
      </w:r>
      <w:r>
        <w:rPr>
          <w:szCs w:val="28"/>
        </w:rPr>
        <w:t>,</w:t>
      </w:r>
      <w:r w:rsidRPr="002A3122">
        <w:rPr>
          <w:szCs w:val="28"/>
        </w:rPr>
        <w:t xml:space="preserve"> </w:t>
      </w:r>
      <w:r w:rsidRPr="00F37319">
        <w:rPr>
          <w:szCs w:val="28"/>
        </w:rPr>
        <w:t>Сиротина Г.В.</w:t>
      </w:r>
      <w:r>
        <w:rPr>
          <w:szCs w:val="28"/>
        </w:rPr>
        <w:t xml:space="preserve">, </w:t>
      </w:r>
      <w:r>
        <w:t>Родин И.К.</w:t>
      </w:r>
      <w:r w:rsidR="002153B6">
        <w:t>,</w:t>
      </w:r>
      <w:r w:rsidR="00153071">
        <w:t xml:space="preserve"> </w:t>
      </w:r>
      <w:proofErr w:type="spellStart"/>
      <w:r w:rsidR="00153071">
        <w:t>Мартынушкин</w:t>
      </w:r>
      <w:proofErr w:type="spellEnd"/>
      <w:r w:rsidR="00153071">
        <w:t xml:space="preserve"> А.Б.</w:t>
      </w:r>
      <w:r w:rsidR="002153B6">
        <w:t xml:space="preserve"> </w:t>
      </w:r>
    </w:p>
    <w:p w:rsidR="00153071" w:rsidRDefault="00153071">
      <w:pPr>
        <w:pStyle w:val="a4"/>
      </w:pPr>
    </w:p>
    <w:p w:rsidR="002A3122" w:rsidRDefault="002A3122">
      <w:pPr>
        <w:pStyle w:val="a4"/>
      </w:pPr>
    </w:p>
    <w:p w:rsidR="00153071" w:rsidRDefault="00153071">
      <w:pPr>
        <w:pStyle w:val="a4"/>
        <w:jc w:val="center"/>
      </w:pPr>
      <w:r>
        <w:t>ПОВЕСТКА ДНЯ:</w:t>
      </w:r>
    </w:p>
    <w:p w:rsidR="002A3122" w:rsidRDefault="002A3122" w:rsidP="002A312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>Профилактика преступлений коррупционной направленности и разъяснение ответственности за преступления коррупционной направленности</w:t>
      </w:r>
    </w:p>
    <w:p w:rsidR="00153071" w:rsidRDefault="00153071" w:rsidP="002A3122">
      <w:pPr>
        <w:pStyle w:val="a4"/>
        <w:ind w:firstLine="709"/>
      </w:pPr>
    </w:p>
    <w:p w:rsidR="00153071" w:rsidRDefault="00153071" w:rsidP="002A3122">
      <w:pPr>
        <w:pStyle w:val="a4"/>
        <w:ind w:firstLine="709"/>
      </w:pPr>
      <w:r>
        <w:t>СЛУШАЛИ:</w:t>
      </w:r>
    </w:p>
    <w:p w:rsidR="002A3122" w:rsidRDefault="002A3122" w:rsidP="002A3122">
      <w:pPr>
        <w:pStyle w:val="20"/>
        <w:shd w:val="clear" w:color="auto" w:fill="auto"/>
        <w:spacing w:before="0" w:after="0" w:line="240" w:lineRule="auto"/>
        <w:ind w:firstLine="709"/>
        <w:jc w:val="both"/>
      </w:pPr>
      <w:proofErr w:type="gramStart"/>
      <w:r>
        <w:rPr>
          <w:color w:val="000000"/>
          <w:lang w:bidi="ru-RU"/>
        </w:rPr>
        <w:t>Харламову Н.Ю., которая выступила с информацией о том, что получение взятки и посредничество во взяточничестве являются преступлениями коррупционной направленности, ответственность за которые предусмотрена Уголовным кодексом Российской Федерации, в частности предусмотрены наказания от крупных штрафов до лишения свободы, а также довела до сведения присутствующих новеллы в уголовном законодательстве, предусматривающие ответственность за коррупционные преступления, в частности, введение нового вида штрафа кратного</w:t>
      </w:r>
      <w:proofErr w:type="gramEnd"/>
      <w:r>
        <w:rPr>
          <w:color w:val="000000"/>
          <w:lang w:bidi="ru-RU"/>
        </w:rPr>
        <w:t xml:space="preserve"> сумме взятки, конфискация имущества, полученного в результате деяния и переданного третьим лицам, запрет занятия определенных должностей и запрет заниматься определенной деятельностью.</w:t>
      </w:r>
    </w:p>
    <w:p w:rsidR="00153071" w:rsidRDefault="00153071" w:rsidP="002A3122">
      <w:pPr>
        <w:pStyle w:val="a4"/>
        <w:ind w:firstLine="709"/>
      </w:pPr>
      <w:r>
        <w:t>ПОСТАНОВИЛИ:</w:t>
      </w:r>
    </w:p>
    <w:p w:rsidR="002A3122" w:rsidRDefault="002A3122" w:rsidP="002A3122">
      <w:pPr>
        <w:pStyle w:val="20"/>
        <w:shd w:val="clear" w:color="auto" w:fill="auto"/>
        <w:spacing w:before="0" w:after="0" w:line="240" w:lineRule="auto"/>
        <w:ind w:firstLine="709"/>
        <w:jc w:val="both"/>
      </w:pPr>
      <w:r>
        <w:rPr>
          <w:color w:val="000000"/>
          <w:lang w:bidi="ru-RU"/>
        </w:rPr>
        <w:t>Просила довести данную информацию до всего педагогического коллектива и предупредить об уголовной ответственности за получение взятки и посредничество во взяточничестве. При поступлении каких-либо предложений о вознаграждении за положительную сдачу зачетов и экзаменов без проверки знаний необходимо обращаться в полицию для привлечения данных лиц к уголовной ответственности по ст. 291 УК РФ - дача взятки.</w:t>
      </w:r>
    </w:p>
    <w:p w:rsidR="00153071" w:rsidRDefault="00153071">
      <w:pPr>
        <w:pStyle w:val="a4"/>
        <w:ind w:firstLine="709"/>
      </w:pPr>
    </w:p>
    <w:p w:rsidR="00153071" w:rsidRDefault="00153071">
      <w:pPr>
        <w:pStyle w:val="a4"/>
        <w:ind w:firstLine="709"/>
      </w:pPr>
      <w:r>
        <w:t>Выписка верна:</w:t>
      </w:r>
    </w:p>
    <w:p w:rsidR="00153071" w:rsidRDefault="002A3122">
      <w:pPr>
        <w:pStyle w:val="a4"/>
        <w:ind w:firstLine="709"/>
      </w:pPr>
      <w:r>
        <w:t xml:space="preserve">Председатель комиссии _________________________ С.Н. </w:t>
      </w:r>
      <w:proofErr w:type="spellStart"/>
      <w:r>
        <w:t>Борычев</w:t>
      </w:r>
      <w:proofErr w:type="spellEnd"/>
    </w:p>
    <w:p w:rsidR="00153071" w:rsidRDefault="00153071">
      <w:pPr>
        <w:pStyle w:val="a4"/>
        <w:ind w:firstLine="709"/>
      </w:pPr>
    </w:p>
    <w:p w:rsidR="00153071" w:rsidRDefault="00153071">
      <w:pPr>
        <w:pStyle w:val="a4"/>
        <w:ind w:firstLine="709"/>
      </w:pPr>
      <w:r>
        <w:t xml:space="preserve">Секретарь ________________________________ </w:t>
      </w:r>
      <w:r w:rsidR="002A3122">
        <w:t xml:space="preserve">А.Б. </w:t>
      </w:r>
      <w:proofErr w:type="spellStart"/>
      <w:r w:rsidR="002A3122">
        <w:t>Мартынушкин</w:t>
      </w:r>
      <w:proofErr w:type="spellEnd"/>
    </w:p>
    <w:sectPr w:rsidR="00153071" w:rsidSect="008913EF">
      <w:pgSz w:w="11906" w:h="16838"/>
      <w:pgMar w:top="851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3B6"/>
    <w:rsid w:val="00153071"/>
    <w:rsid w:val="001E43EA"/>
    <w:rsid w:val="002153B6"/>
    <w:rsid w:val="002A3122"/>
    <w:rsid w:val="003D7084"/>
    <w:rsid w:val="00541B1C"/>
    <w:rsid w:val="005C169A"/>
    <w:rsid w:val="00795547"/>
    <w:rsid w:val="008913EF"/>
    <w:rsid w:val="008B5B7F"/>
    <w:rsid w:val="00A875BA"/>
    <w:rsid w:val="00CB6F53"/>
    <w:rsid w:val="00CC10C5"/>
    <w:rsid w:val="00DB088E"/>
    <w:rsid w:val="00DB41DE"/>
    <w:rsid w:val="00DD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1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C10C5"/>
    <w:pPr>
      <w:jc w:val="center"/>
    </w:pPr>
    <w:rPr>
      <w:sz w:val="28"/>
    </w:rPr>
  </w:style>
  <w:style w:type="paragraph" w:styleId="a4">
    <w:name w:val="Body Text"/>
    <w:basedOn w:val="a"/>
    <w:rsid w:val="00CC10C5"/>
    <w:pPr>
      <w:jc w:val="both"/>
    </w:pPr>
    <w:rPr>
      <w:sz w:val="28"/>
    </w:rPr>
  </w:style>
  <w:style w:type="character" w:customStyle="1" w:styleId="2">
    <w:name w:val="Основной текст (2)_"/>
    <w:basedOn w:val="a0"/>
    <w:link w:val="20"/>
    <w:rsid w:val="002A312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3122"/>
    <w:pPr>
      <w:widowControl w:val="0"/>
      <w:shd w:val="clear" w:color="auto" w:fill="FFFFFF"/>
      <w:spacing w:before="300" w:after="300" w:line="0" w:lineRule="atLeas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Дом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Алексей</dc:creator>
  <cp:lastModifiedBy>user</cp:lastModifiedBy>
  <cp:revision>2</cp:revision>
  <cp:lastPrinted>2009-03-20T18:47:00Z</cp:lastPrinted>
  <dcterms:created xsi:type="dcterms:W3CDTF">2023-12-24T19:49:00Z</dcterms:created>
  <dcterms:modified xsi:type="dcterms:W3CDTF">2023-12-24T19:49:00Z</dcterms:modified>
</cp:coreProperties>
</file>